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58D4" w14:textId="76C0BD7C" w:rsidR="00F224F6" w:rsidRPr="003549FE" w:rsidRDefault="00F224F6" w:rsidP="003549FE">
      <w:pPr>
        <w:spacing w:after="240" w:line="276" w:lineRule="auto"/>
        <w:jc w:val="center"/>
        <w:rPr>
          <w:b/>
          <w:sz w:val="32"/>
          <w:szCs w:val="28"/>
        </w:rPr>
      </w:pPr>
      <w:r w:rsidRPr="003549FE">
        <w:rPr>
          <w:b/>
          <w:sz w:val="32"/>
          <w:szCs w:val="28"/>
        </w:rPr>
        <w:t xml:space="preserve">Niepubliczna Placówka Kształcenia Ustawicznego </w:t>
      </w:r>
      <w:r w:rsidRPr="003549FE">
        <w:rPr>
          <w:b/>
          <w:sz w:val="32"/>
          <w:szCs w:val="28"/>
        </w:rPr>
        <w:br/>
        <w:t>Związku Nauczycielstwa Polskiego w Chorzowie</w:t>
      </w:r>
    </w:p>
    <w:p w14:paraId="0EAE9DD0" w14:textId="786C35EE" w:rsidR="00CC19C1" w:rsidRPr="00F224F6" w:rsidRDefault="00354352" w:rsidP="003549FE">
      <w:pPr>
        <w:spacing w:after="240"/>
        <w:jc w:val="center"/>
        <w:rPr>
          <w:bCs/>
          <w:sz w:val="72"/>
          <w:szCs w:val="32"/>
        </w:rPr>
      </w:pPr>
      <w:r w:rsidRPr="003549FE">
        <w:rPr>
          <w:bCs/>
          <w:sz w:val="72"/>
          <w:szCs w:val="72"/>
        </w:rPr>
        <w:t>ZAPRASZAMY</w:t>
      </w:r>
      <w:r w:rsidR="00F224F6" w:rsidRPr="00F224F6">
        <w:rPr>
          <w:bCs/>
          <w:sz w:val="44"/>
          <w:szCs w:val="44"/>
        </w:rPr>
        <w:br/>
      </w: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115416B9" w14:textId="5975993E" w:rsidR="00A9509F" w:rsidRDefault="00EA3B3A" w:rsidP="003549FE">
      <w:pPr>
        <w:spacing w:after="240" w:line="276" w:lineRule="auto"/>
        <w:jc w:val="center"/>
        <w:rPr>
          <w:b/>
          <w:color w:val="000099"/>
          <w:sz w:val="34"/>
          <w:szCs w:val="34"/>
        </w:rPr>
      </w:pPr>
      <w:r w:rsidRPr="00EA3B3A">
        <w:rPr>
          <w:b/>
          <w:color w:val="000099"/>
          <w:sz w:val="34"/>
          <w:szCs w:val="34"/>
        </w:rPr>
        <w:t xml:space="preserve">Planowanie rozwoju zawodowego nauczyciela </w:t>
      </w:r>
      <w:r w:rsidR="00F224F6">
        <w:rPr>
          <w:b/>
          <w:color w:val="000099"/>
          <w:sz w:val="34"/>
          <w:szCs w:val="34"/>
        </w:rPr>
        <w:t>przyg</w:t>
      </w:r>
      <w:r w:rsidR="003549FE">
        <w:rPr>
          <w:b/>
          <w:color w:val="000099"/>
          <w:sz w:val="34"/>
          <w:szCs w:val="34"/>
        </w:rPr>
        <w:t>otowującego się</w:t>
      </w:r>
      <w:r w:rsidR="003549FE">
        <w:rPr>
          <w:b/>
          <w:color w:val="000099"/>
          <w:sz w:val="34"/>
          <w:szCs w:val="34"/>
        </w:rPr>
        <w:br/>
        <w:t>do zawodu (począ</w:t>
      </w:r>
      <w:r w:rsidR="00F224F6">
        <w:rPr>
          <w:b/>
          <w:color w:val="000099"/>
          <w:sz w:val="34"/>
          <w:szCs w:val="34"/>
        </w:rPr>
        <w:t>tkującego)</w:t>
      </w:r>
    </w:p>
    <w:p w14:paraId="42BFE180" w14:textId="455F24E3" w:rsidR="003549FE" w:rsidRPr="0090033F" w:rsidRDefault="003549FE" w:rsidP="003549FE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>
        <w:rPr>
          <w:b/>
          <w:bCs/>
          <w:sz w:val="40"/>
          <w:szCs w:val="36"/>
        </w:rPr>
        <w:t>1</w:t>
      </w:r>
      <w:r w:rsidR="00250538">
        <w:rPr>
          <w:b/>
          <w:bCs/>
          <w:sz w:val="40"/>
          <w:szCs w:val="36"/>
        </w:rPr>
        <w:t xml:space="preserve">9 grudnia </w:t>
      </w:r>
      <w:r w:rsidRPr="0090033F">
        <w:rPr>
          <w:b/>
          <w:bCs/>
          <w:sz w:val="40"/>
          <w:szCs w:val="36"/>
        </w:rPr>
        <w:t>202</w:t>
      </w:r>
      <w:r w:rsidR="00716AA9">
        <w:rPr>
          <w:b/>
          <w:bCs/>
          <w:sz w:val="40"/>
          <w:szCs w:val="36"/>
        </w:rPr>
        <w:t>3</w:t>
      </w:r>
      <w:r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>
        <w:rPr>
          <w:b/>
          <w:bCs/>
          <w:sz w:val="36"/>
          <w:szCs w:val="32"/>
        </w:rPr>
        <w:t xml:space="preserve"> </w:t>
      </w:r>
      <w:r w:rsidR="00716AA9">
        <w:rPr>
          <w:b/>
          <w:bCs/>
          <w:sz w:val="36"/>
          <w:szCs w:val="32"/>
        </w:rPr>
        <w:t>(wtorek</w:t>
      </w:r>
      <w:r w:rsidR="003800DA">
        <w:rPr>
          <w:b/>
          <w:bCs/>
          <w:sz w:val="36"/>
          <w:szCs w:val="32"/>
        </w:rPr>
        <w:t xml:space="preserve">) </w:t>
      </w:r>
      <w:r w:rsidRPr="0090033F">
        <w:rPr>
          <w:bCs/>
          <w:sz w:val="32"/>
          <w:szCs w:val="32"/>
        </w:rPr>
        <w:t xml:space="preserve">o godz. </w:t>
      </w:r>
      <w:r w:rsidR="00716AA9">
        <w:rPr>
          <w:b/>
          <w:bCs/>
          <w:sz w:val="40"/>
          <w:szCs w:val="36"/>
        </w:rPr>
        <w:t>16:0</w:t>
      </w:r>
      <w:r>
        <w:rPr>
          <w:b/>
          <w:bCs/>
          <w:sz w:val="40"/>
          <w:szCs w:val="36"/>
        </w:rPr>
        <w:t>0</w:t>
      </w:r>
    </w:p>
    <w:p w14:paraId="563AB60D" w14:textId="1B3E3329" w:rsidR="003549FE" w:rsidRPr="00250538" w:rsidRDefault="00250538" w:rsidP="003549FE">
      <w:pPr>
        <w:spacing w:after="240"/>
        <w:jc w:val="center"/>
        <w:rPr>
          <w:b/>
          <w:bCs/>
          <w:color w:val="C00000"/>
          <w:sz w:val="28"/>
          <w:szCs w:val="28"/>
        </w:rPr>
      </w:pPr>
      <w:r w:rsidRPr="00250538">
        <w:rPr>
          <w:b/>
          <w:bCs/>
          <w:color w:val="C00000"/>
          <w:sz w:val="28"/>
          <w:szCs w:val="28"/>
        </w:rPr>
        <w:t>zapisy do 15.12</w:t>
      </w:r>
      <w:r w:rsidR="00716AA9" w:rsidRPr="00250538">
        <w:rPr>
          <w:b/>
          <w:bCs/>
          <w:color w:val="C00000"/>
          <w:sz w:val="28"/>
          <w:szCs w:val="28"/>
        </w:rPr>
        <w:t>.2023</w:t>
      </w:r>
      <w:r w:rsidR="003549FE" w:rsidRPr="00250538">
        <w:rPr>
          <w:b/>
          <w:bCs/>
          <w:color w:val="C00000"/>
          <w:sz w:val="28"/>
          <w:szCs w:val="28"/>
        </w:rPr>
        <w:t xml:space="preserve"> r.</w:t>
      </w:r>
    </w:p>
    <w:p w14:paraId="54B5D2AE" w14:textId="3EE3902C" w:rsidR="00F224F6" w:rsidRPr="003549FE" w:rsidRDefault="00F224F6" w:rsidP="003549FE">
      <w:pPr>
        <w:jc w:val="center"/>
        <w:rPr>
          <w:b/>
          <w:color w:val="000099"/>
          <w:sz w:val="32"/>
          <w:szCs w:val="34"/>
        </w:rPr>
      </w:pPr>
      <w:r w:rsidRPr="003549FE">
        <w:rPr>
          <w:b/>
          <w:color w:val="000099"/>
          <w:sz w:val="32"/>
          <w:szCs w:val="34"/>
        </w:rPr>
        <w:t>Szkolenie skierowane do nauczycie</w:t>
      </w:r>
      <w:r w:rsidR="00716AA9">
        <w:rPr>
          <w:b/>
          <w:color w:val="000099"/>
          <w:sz w:val="32"/>
          <w:szCs w:val="34"/>
        </w:rPr>
        <w:t>li, którzy do dnia 31.08.202</w:t>
      </w:r>
      <w:r w:rsidR="00BB706C">
        <w:rPr>
          <w:b/>
          <w:color w:val="000099"/>
          <w:sz w:val="32"/>
          <w:szCs w:val="34"/>
        </w:rPr>
        <w:t>2</w:t>
      </w:r>
      <w:r w:rsidR="003549FE">
        <w:rPr>
          <w:b/>
          <w:color w:val="000099"/>
          <w:sz w:val="32"/>
          <w:szCs w:val="34"/>
        </w:rPr>
        <w:t xml:space="preserve"> </w:t>
      </w:r>
      <w:r w:rsidR="003549FE" w:rsidRPr="003549FE">
        <w:rPr>
          <w:b/>
          <w:color w:val="000099"/>
          <w:sz w:val="32"/>
          <w:szCs w:val="34"/>
        </w:rPr>
        <w:t>r.</w:t>
      </w:r>
      <w:r w:rsidR="003549FE" w:rsidRPr="003549FE">
        <w:rPr>
          <w:b/>
          <w:color w:val="000099"/>
          <w:sz w:val="32"/>
          <w:szCs w:val="34"/>
        </w:rPr>
        <w:br/>
      </w:r>
      <w:r w:rsidRPr="003549FE">
        <w:rPr>
          <w:b/>
          <w:color w:val="000099"/>
          <w:sz w:val="32"/>
          <w:szCs w:val="34"/>
        </w:rPr>
        <w:t>nie uzyskali stopnia nauczyciela kontraktowego</w:t>
      </w:r>
    </w:p>
    <w:p w14:paraId="59A6983E" w14:textId="77777777" w:rsidR="00354352" w:rsidRDefault="00354352" w:rsidP="00354352">
      <w:pPr>
        <w:spacing w:line="276" w:lineRule="auto"/>
        <w:jc w:val="both"/>
        <w:rPr>
          <w:b/>
          <w:bCs/>
        </w:rPr>
      </w:pPr>
    </w:p>
    <w:p w14:paraId="672B5864" w14:textId="77777777" w:rsidR="00CC19C1" w:rsidRDefault="00CC19C1" w:rsidP="003549FE">
      <w:pPr>
        <w:spacing w:line="276" w:lineRule="auto"/>
        <w:jc w:val="both"/>
        <w:rPr>
          <w:b/>
          <w:bCs/>
        </w:rPr>
      </w:pPr>
    </w:p>
    <w:p w14:paraId="3FDFCEB0" w14:textId="4A2E2F9E" w:rsidR="00EA3B3A" w:rsidRPr="003549FE" w:rsidRDefault="00354352" w:rsidP="003549FE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3549FE">
        <w:rPr>
          <w:b/>
          <w:sz w:val="28"/>
          <w:szCs w:val="28"/>
        </w:rPr>
        <w:t>Program szkolenia:</w:t>
      </w:r>
    </w:p>
    <w:p w14:paraId="2C8E42AE" w14:textId="5AB4FB10" w:rsidR="00F224F6" w:rsidRPr="003549FE" w:rsidRDefault="00EA3B3A" w:rsidP="003549FE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3549FE">
        <w:rPr>
          <w:sz w:val="28"/>
          <w:szCs w:val="28"/>
        </w:rPr>
        <w:t xml:space="preserve">Analiza aktów prawnych </w:t>
      </w:r>
      <w:r w:rsidR="00191867" w:rsidRPr="003549FE">
        <w:rPr>
          <w:sz w:val="28"/>
          <w:szCs w:val="28"/>
        </w:rPr>
        <w:t>regulujących ścieżkę</w:t>
      </w:r>
      <w:r w:rsidR="00E1757B" w:rsidRPr="003549FE">
        <w:rPr>
          <w:sz w:val="28"/>
          <w:szCs w:val="28"/>
        </w:rPr>
        <w:t xml:space="preserve"> awansu zawodowego</w:t>
      </w:r>
      <w:r w:rsidR="00191867" w:rsidRPr="003549FE">
        <w:rPr>
          <w:sz w:val="28"/>
          <w:szCs w:val="28"/>
        </w:rPr>
        <w:t xml:space="preserve"> nauczycieli</w:t>
      </w:r>
      <w:r w:rsidR="003549FE">
        <w:rPr>
          <w:sz w:val="28"/>
          <w:szCs w:val="28"/>
        </w:rPr>
        <w:br/>
      </w:r>
      <w:r w:rsidR="00F224F6" w:rsidRPr="003549FE">
        <w:rPr>
          <w:sz w:val="28"/>
          <w:szCs w:val="28"/>
        </w:rPr>
        <w:t>od dnia 01.09.2022</w:t>
      </w:r>
      <w:r w:rsidR="003549FE">
        <w:rPr>
          <w:sz w:val="28"/>
          <w:szCs w:val="28"/>
        </w:rPr>
        <w:t xml:space="preserve"> </w:t>
      </w:r>
      <w:r w:rsidR="00F224F6" w:rsidRPr="003549FE">
        <w:rPr>
          <w:sz w:val="28"/>
          <w:szCs w:val="28"/>
        </w:rPr>
        <w:t>r.</w:t>
      </w:r>
    </w:p>
    <w:p w14:paraId="00640457" w14:textId="6C107B63" w:rsidR="00F224F6" w:rsidRPr="003549FE" w:rsidRDefault="00F224F6" w:rsidP="003549FE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3549FE">
        <w:rPr>
          <w:sz w:val="28"/>
          <w:szCs w:val="28"/>
        </w:rPr>
        <w:t>Planowanie działań na okres 3 lat i 9 miesięcy</w:t>
      </w:r>
      <w:r w:rsidR="003549FE">
        <w:rPr>
          <w:sz w:val="28"/>
          <w:szCs w:val="28"/>
        </w:rPr>
        <w:t>.</w:t>
      </w:r>
      <w:r w:rsidRPr="003549FE">
        <w:rPr>
          <w:sz w:val="28"/>
          <w:szCs w:val="28"/>
        </w:rPr>
        <w:t xml:space="preserve"> </w:t>
      </w:r>
    </w:p>
    <w:p w14:paraId="01441F56" w14:textId="77777777" w:rsidR="003549FE" w:rsidRDefault="00191867" w:rsidP="003549FE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549FE">
        <w:rPr>
          <w:rFonts w:ascii="Times New Roman" w:hAnsi="Times New Roman" w:cs="Times New Roman"/>
          <w:sz w:val="28"/>
          <w:szCs w:val="28"/>
        </w:rPr>
        <w:t xml:space="preserve">Wymagania niezbędne do uzyskania stopnia nauczyciela </w:t>
      </w:r>
      <w:r w:rsidR="00F224F6" w:rsidRPr="003549FE">
        <w:rPr>
          <w:rFonts w:ascii="Times New Roman" w:hAnsi="Times New Roman" w:cs="Times New Roman"/>
          <w:sz w:val="28"/>
          <w:szCs w:val="28"/>
        </w:rPr>
        <w:t xml:space="preserve">mianowanego </w:t>
      </w:r>
      <w:r w:rsidR="00F224F6"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>zgo</w:t>
      </w:r>
      <w:r w:rsid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dnie </w:t>
      </w:r>
    </w:p>
    <w:p w14:paraId="1F5EE910" w14:textId="2B7DD41A" w:rsidR="00E1757B" w:rsidRPr="003549FE" w:rsidRDefault="00F224F6" w:rsidP="003549FE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z Rozporządzeniem </w:t>
      </w:r>
      <w:r w:rsidR="003C400C"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>w sprawie uzyskiwania</w:t>
      </w:r>
      <w:r w:rsid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stopni awansu zawodowego</w:t>
      </w:r>
      <w:r w:rsidR="003549FE">
        <w:rPr>
          <w:rFonts w:ascii="Times New Roman" w:hAnsi="Times New Roman" w:cs="Times New Roman"/>
          <w:color w:val="auto"/>
          <w:kern w:val="0"/>
          <w:sz w:val="28"/>
          <w:szCs w:val="28"/>
        </w:rPr>
        <w:br/>
      </w:r>
      <w:r w:rsidR="003C400C"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przez nauczycieli </w:t>
      </w:r>
      <w:r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z dnia 06.09.2022</w:t>
      </w:r>
      <w:r w:rsid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549F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r. </w:t>
      </w:r>
    </w:p>
    <w:p w14:paraId="171FD525" w14:textId="77777777" w:rsidR="00E1757B" w:rsidRPr="003549FE" w:rsidRDefault="00E1757B" w:rsidP="003549FE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3549FE">
        <w:rPr>
          <w:sz w:val="28"/>
          <w:szCs w:val="28"/>
        </w:rPr>
        <w:t>Pytania i odpowiedzi.</w:t>
      </w:r>
    </w:p>
    <w:p w14:paraId="535F50E3" w14:textId="1F5E8CAA" w:rsidR="00941509" w:rsidRPr="003549FE" w:rsidRDefault="00160D0B" w:rsidP="003549FE">
      <w:pPr>
        <w:spacing w:before="240" w:after="240" w:line="276" w:lineRule="auto"/>
        <w:jc w:val="right"/>
        <w:rPr>
          <w:b/>
          <w:i/>
          <w:color w:val="0000FF"/>
          <w:sz w:val="28"/>
        </w:rPr>
      </w:pPr>
      <w:r w:rsidRPr="005232B4">
        <w:rPr>
          <w:b/>
          <w:i/>
          <w:sz w:val="28"/>
        </w:rPr>
        <w:t>Cena:</w:t>
      </w:r>
      <w:r w:rsidRPr="005232B4">
        <w:rPr>
          <w:b/>
          <w:i/>
          <w:color w:val="0000FF"/>
          <w:sz w:val="28"/>
        </w:rPr>
        <w:t xml:space="preserve"> </w:t>
      </w:r>
      <w:r w:rsidR="006D1955" w:rsidRPr="005232B4">
        <w:rPr>
          <w:b/>
          <w:i/>
          <w:color w:val="0000FF"/>
          <w:sz w:val="28"/>
        </w:rPr>
        <w:t>8</w:t>
      </w:r>
      <w:r w:rsidR="00151CEC" w:rsidRPr="005232B4">
        <w:rPr>
          <w:b/>
          <w:i/>
          <w:color w:val="0000FF"/>
          <w:sz w:val="28"/>
        </w:rPr>
        <w:t>0 zł</w:t>
      </w:r>
      <w:r w:rsidR="006D1955" w:rsidRPr="005232B4">
        <w:rPr>
          <w:b/>
          <w:i/>
          <w:color w:val="0000FF"/>
          <w:sz w:val="28"/>
        </w:rPr>
        <w:t xml:space="preserve">/os. | </w:t>
      </w:r>
      <w:r w:rsidR="006D1955" w:rsidRPr="005232B4">
        <w:rPr>
          <w:b/>
          <w:i/>
          <w:color w:val="C00000"/>
          <w:sz w:val="28"/>
        </w:rPr>
        <w:t>50 zł/os. członkowie ZNP</w:t>
      </w:r>
    </w:p>
    <w:p w14:paraId="0AAF06A9" w14:textId="153EA577" w:rsidR="005232B4" w:rsidRPr="003549FE" w:rsidRDefault="003549FE" w:rsidP="003549FE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CC19C1" w:rsidRPr="003549FE">
        <w:rPr>
          <w:i/>
          <w:sz w:val="28"/>
          <w:szCs w:val="32"/>
        </w:rPr>
        <w:t>Pr</w:t>
      </w:r>
      <w:r w:rsidR="0099385C" w:rsidRPr="003549FE">
        <w:rPr>
          <w:i/>
          <w:sz w:val="28"/>
          <w:szCs w:val="32"/>
        </w:rPr>
        <w:t>owadzący</w:t>
      </w:r>
      <w:r w:rsidR="00CC19C1" w:rsidRPr="003549FE">
        <w:rPr>
          <w:i/>
          <w:sz w:val="28"/>
          <w:szCs w:val="32"/>
        </w:rPr>
        <w:t>: mgr Ewa Niedbała</w:t>
      </w:r>
      <w:r w:rsidR="00941509" w:rsidRPr="003549FE">
        <w:rPr>
          <w:i/>
          <w:sz w:val="28"/>
          <w:szCs w:val="32"/>
        </w:rPr>
        <w:t>, mgr Ewa Olszok</w:t>
      </w:r>
    </w:p>
    <w:p w14:paraId="779F2DF9" w14:textId="77777777" w:rsidR="00CC19C1" w:rsidRDefault="00CC19C1" w:rsidP="003549FE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5B3B18F6" w14:textId="77777777" w:rsidR="003800DA" w:rsidRPr="00A9509F" w:rsidRDefault="003800DA" w:rsidP="003549FE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5AEC1051" w14:textId="2D3AEC5D" w:rsidR="00716AA9" w:rsidRPr="003800DA" w:rsidRDefault="003B5B68" w:rsidP="00716AA9">
      <w:pPr>
        <w:pStyle w:val="Nagwek"/>
        <w:tabs>
          <w:tab w:val="clear" w:pos="4536"/>
          <w:tab w:val="clear" w:pos="9072"/>
          <w:tab w:val="right" w:pos="10065"/>
        </w:tabs>
        <w:spacing w:before="240" w:after="240" w:line="276" w:lineRule="auto"/>
        <w:jc w:val="center"/>
        <w:rPr>
          <w:color w:val="0000FF"/>
          <w:sz w:val="28"/>
          <w:szCs w:val="28"/>
          <w:u w:val="single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="003549FE" w:rsidRPr="003549FE">
        <w:rPr>
          <w:b/>
          <w:sz w:val="32"/>
          <w:szCs w:val="28"/>
        </w:rPr>
        <w:t>kartę zgłoszenia</w:t>
      </w:r>
      <w:r w:rsidR="003549FE"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  <w:r w:rsidR="003549FE">
        <w:rPr>
          <w:sz w:val="28"/>
          <w:szCs w:val="28"/>
        </w:rPr>
        <w:t xml:space="preserve"> </w:t>
      </w:r>
      <w:r w:rsidR="00A9509F">
        <w:rPr>
          <w:sz w:val="28"/>
          <w:szCs w:val="28"/>
        </w:rPr>
        <w:t>m</w:t>
      </w:r>
      <w:r w:rsidRPr="00354352">
        <w:rPr>
          <w:sz w:val="28"/>
          <w:szCs w:val="28"/>
        </w:rPr>
        <w:t>ailem</w:t>
      </w:r>
      <w:r w:rsidR="00A9509F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45B39FBD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4041F47B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250538">
        <w:rPr>
          <w:b/>
          <w:sz w:val="28"/>
          <w:szCs w:val="28"/>
        </w:rPr>
        <w:t xml:space="preserve">19 grudnia </w:t>
      </w:r>
      <w:r w:rsidRPr="007909EF">
        <w:rPr>
          <w:b/>
          <w:sz w:val="28"/>
          <w:szCs w:val="28"/>
        </w:rPr>
        <w:t>202</w:t>
      </w:r>
      <w:r w:rsidR="00716AA9">
        <w:rPr>
          <w:b/>
          <w:sz w:val="28"/>
          <w:szCs w:val="28"/>
        </w:rPr>
        <w:t>3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716AA9">
        <w:rPr>
          <w:szCs w:val="28"/>
        </w:rPr>
        <w:t>(wtorek</w:t>
      </w:r>
      <w:r w:rsidR="003800DA" w:rsidRPr="003800DA">
        <w:rPr>
          <w:szCs w:val="28"/>
        </w:rPr>
        <w:t xml:space="preserve">) </w:t>
      </w:r>
      <w:r w:rsidRPr="007909EF">
        <w:t>godz.</w:t>
      </w:r>
      <w:r w:rsidR="00716AA9">
        <w:t>16:0</w:t>
      </w:r>
      <w:r w:rsidR="003C400C">
        <w:t>0</w:t>
      </w:r>
      <w:r w:rsidR="00EA3B3A">
        <w:rPr>
          <w:b/>
          <w:sz w:val="28"/>
          <w:szCs w:val="28"/>
        </w:rPr>
        <w:t xml:space="preserve"> </w:t>
      </w:r>
    </w:p>
    <w:p w14:paraId="0F9355FF" w14:textId="15BF98DC" w:rsidR="00FB0679" w:rsidRPr="00716AA9" w:rsidRDefault="0047166C" w:rsidP="00716AA9">
      <w:pPr>
        <w:spacing w:before="240"/>
        <w:jc w:val="center"/>
        <w:rPr>
          <w:b/>
          <w:sz w:val="22"/>
        </w:rPr>
      </w:pPr>
      <w:r w:rsidRPr="00716AA9">
        <w:rPr>
          <w:sz w:val="22"/>
        </w:rPr>
        <w:t>Temat:</w:t>
      </w:r>
      <w:r w:rsidRPr="00716AA9">
        <w:rPr>
          <w:b/>
          <w:sz w:val="22"/>
        </w:rPr>
        <w:t xml:space="preserve"> </w:t>
      </w:r>
      <w:r w:rsidR="003C400C" w:rsidRPr="00716AA9">
        <w:rPr>
          <w:b/>
          <w:sz w:val="22"/>
        </w:rPr>
        <w:t>Planowanie rozwoju zawodowego nauczyciela przygotowującego się do zawodu (poczatkującego</w:t>
      </w:r>
      <w:r w:rsidR="00024C6F" w:rsidRPr="00716AA9">
        <w:rPr>
          <w:b/>
          <w:sz w:val="22"/>
        </w:rPr>
        <w:t>)</w:t>
      </w:r>
      <w:r w:rsidR="00716AA9">
        <w:rPr>
          <w:b/>
          <w:sz w:val="22"/>
        </w:rPr>
        <w:br/>
      </w:r>
      <w:r w:rsidR="00716AA9" w:rsidRPr="00716AA9">
        <w:rPr>
          <w:b/>
          <w:sz w:val="22"/>
        </w:rPr>
        <w:t>dla nauczy</w:t>
      </w:r>
      <w:r w:rsidR="00CB5CBD">
        <w:rPr>
          <w:b/>
          <w:sz w:val="22"/>
        </w:rPr>
        <w:t>cieli, którzy do dnia 31.08.2022</w:t>
      </w:r>
      <w:r w:rsidR="00716AA9" w:rsidRPr="00716AA9">
        <w:rPr>
          <w:b/>
          <w:sz w:val="22"/>
        </w:rPr>
        <w:t xml:space="preserve"> r. nie uzyskali stopnia nauczyciela kontraktowego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77777777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*Odpłatność od uczestnika: 80,00 zł (Członkowie ZNP: 50,00 zł)</w:t>
      </w:r>
    </w:p>
    <w:p w14:paraId="55FAC3DD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1038CD08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F2B9201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3800DA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2EE475FC" w14:textId="77777777" w:rsidR="003800DA" w:rsidRPr="003800DA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432694D3" w14:textId="77777777" w:rsidR="003800DA" w:rsidRDefault="003800DA" w:rsidP="003800DA">
      <w:pPr>
        <w:jc w:val="both"/>
        <w:rPr>
          <w:rFonts w:eastAsia="Arial Unicode MS"/>
          <w:sz w:val="22"/>
        </w:rPr>
      </w:pPr>
    </w:p>
    <w:p w14:paraId="3A282ABC" w14:textId="77777777" w:rsidR="003800DA" w:rsidRDefault="003800DA" w:rsidP="003800DA">
      <w:pPr>
        <w:jc w:val="both"/>
        <w:rPr>
          <w:rFonts w:eastAsia="Arial Unicode MS"/>
          <w:sz w:val="22"/>
        </w:rPr>
      </w:pPr>
    </w:p>
    <w:p w14:paraId="0FA74756" w14:textId="0D8F07B0" w:rsidR="00AD1E50" w:rsidRPr="003C400C" w:rsidRDefault="00AD1E50" w:rsidP="003800DA">
      <w:pPr>
        <w:jc w:val="both"/>
      </w:pP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718558D7" w14:textId="2536AAA1" w:rsidR="00AD1E50" w:rsidRPr="003800DA" w:rsidRDefault="00E84DD7" w:rsidP="003800DA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  <w:r w:rsidR="00250538" w:rsidRPr="00250538">
        <w:rPr>
          <w:b/>
          <w:bCs/>
          <w:iCs/>
          <w:color w:val="C00000"/>
          <w:szCs w:val="28"/>
        </w:rPr>
        <w:t>do dnia 15.12.2023 r.</w:t>
      </w:r>
    </w:p>
    <w:sectPr w:rsidR="00AD1E50" w:rsidRPr="003800DA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41E3" w14:textId="77777777" w:rsidR="008D5EE5" w:rsidRDefault="008D5EE5" w:rsidP="003B5B68">
      <w:r>
        <w:separator/>
      </w:r>
    </w:p>
  </w:endnote>
  <w:endnote w:type="continuationSeparator" w:id="0">
    <w:p w14:paraId="10C1EFA9" w14:textId="77777777" w:rsidR="008D5EE5" w:rsidRDefault="008D5EE5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6D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65F1" w14:textId="77777777" w:rsidR="008D5EE5" w:rsidRDefault="008D5EE5" w:rsidP="003B5B68">
      <w:r>
        <w:separator/>
      </w:r>
    </w:p>
  </w:footnote>
  <w:footnote w:type="continuationSeparator" w:id="0">
    <w:p w14:paraId="049A028C" w14:textId="77777777" w:rsidR="008D5EE5" w:rsidRDefault="008D5EE5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BBB" w14:textId="77777777" w:rsidR="00AD1F0C" w:rsidRDefault="00000000">
    <w:pPr>
      <w:pStyle w:val="Nagwek"/>
    </w:pPr>
    <w:r>
      <w:rPr>
        <w:noProof/>
      </w:rPr>
      <w:object w:dxaOrig="1440" w:dyaOrig="1440" w14:anchorId="57F33B0D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6259177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625952">
    <w:abstractNumId w:val="20"/>
  </w:num>
  <w:num w:numId="2" w16cid:durableId="1778285067">
    <w:abstractNumId w:val="20"/>
  </w:num>
  <w:num w:numId="3" w16cid:durableId="998193592">
    <w:abstractNumId w:val="2"/>
  </w:num>
  <w:num w:numId="4" w16cid:durableId="367999411">
    <w:abstractNumId w:val="14"/>
  </w:num>
  <w:num w:numId="5" w16cid:durableId="645160074">
    <w:abstractNumId w:val="20"/>
  </w:num>
  <w:num w:numId="6" w16cid:durableId="372579495">
    <w:abstractNumId w:val="26"/>
  </w:num>
  <w:num w:numId="7" w16cid:durableId="1776711909">
    <w:abstractNumId w:val="11"/>
  </w:num>
  <w:num w:numId="8" w16cid:durableId="1238902854">
    <w:abstractNumId w:val="10"/>
  </w:num>
  <w:num w:numId="9" w16cid:durableId="942415859">
    <w:abstractNumId w:val="5"/>
  </w:num>
  <w:num w:numId="10" w16cid:durableId="1946420221">
    <w:abstractNumId w:val="8"/>
  </w:num>
  <w:num w:numId="11" w16cid:durableId="715393684">
    <w:abstractNumId w:val="3"/>
  </w:num>
  <w:num w:numId="12" w16cid:durableId="1375303001">
    <w:abstractNumId w:val="32"/>
  </w:num>
  <w:num w:numId="13" w16cid:durableId="106897324">
    <w:abstractNumId w:val="16"/>
  </w:num>
  <w:num w:numId="14" w16cid:durableId="2104841733">
    <w:abstractNumId w:val="1"/>
  </w:num>
  <w:num w:numId="15" w16cid:durableId="1105461594">
    <w:abstractNumId w:val="27"/>
  </w:num>
  <w:num w:numId="16" w16cid:durableId="1221597894">
    <w:abstractNumId w:val="18"/>
  </w:num>
  <w:num w:numId="17" w16cid:durableId="463737019">
    <w:abstractNumId w:val="9"/>
  </w:num>
  <w:num w:numId="18" w16cid:durableId="464930732">
    <w:abstractNumId w:val="12"/>
  </w:num>
  <w:num w:numId="19" w16cid:durableId="1886674172">
    <w:abstractNumId w:val="24"/>
  </w:num>
  <w:num w:numId="20" w16cid:durableId="1929582091">
    <w:abstractNumId w:val="13"/>
  </w:num>
  <w:num w:numId="21" w16cid:durableId="1649939313">
    <w:abstractNumId w:val="33"/>
  </w:num>
  <w:num w:numId="22" w16cid:durableId="73404749">
    <w:abstractNumId w:val="28"/>
  </w:num>
  <w:num w:numId="23" w16cid:durableId="1777866148">
    <w:abstractNumId w:val="7"/>
  </w:num>
  <w:num w:numId="24" w16cid:durableId="2033141777">
    <w:abstractNumId w:val="15"/>
  </w:num>
  <w:num w:numId="25" w16cid:durableId="503592749">
    <w:abstractNumId w:val="19"/>
  </w:num>
  <w:num w:numId="26" w16cid:durableId="2007441811">
    <w:abstractNumId w:val="23"/>
  </w:num>
  <w:num w:numId="27" w16cid:durableId="1484616128">
    <w:abstractNumId w:val="34"/>
  </w:num>
  <w:num w:numId="28" w16cid:durableId="1207643250">
    <w:abstractNumId w:val="30"/>
  </w:num>
  <w:num w:numId="29" w16cid:durableId="2031295940">
    <w:abstractNumId w:val="31"/>
  </w:num>
  <w:num w:numId="30" w16cid:durableId="851409536">
    <w:abstractNumId w:val="4"/>
  </w:num>
  <w:num w:numId="31" w16cid:durableId="660544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7959987">
    <w:abstractNumId w:val="35"/>
  </w:num>
  <w:num w:numId="33" w16cid:durableId="760489335">
    <w:abstractNumId w:val="29"/>
  </w:num>
  <w:num w:numId="34" w16cid:durableId="1948393257">
    <w:abstractNumId w:val="21"/>
  </w:num>
  <w:num w:numId="35" w16cid:durableId="607858377">
    <w:abstractNumId w:val="17"/>
  </w:num>
  <w:num w:numId="36" w16cid:durableId="1541824056">
    <w:abstractNumId w:val="22"/>
  </w:num>
  <w:num w:numId="37" w16cid:durableId="1284196411">
    <w:abstractNumId w:val="6"/>
  </w:num>
  <w:num w:numId="38" w16cid:durableId="655911581">
    <w:abstractNumId w:val="25"/>
  </w:num>
  <w:num w:numId="39" w16cid:durableId="91481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24C6F"/>
    <w:rsid w:val="00044348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1484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0538"/>
    <w:rsid w:val="00255A80"/>
    <w:rsid w:val="002577DB"/>
    <w:rsid w:val="00263604"/>
    <w:rsid w:val="00267963"/>
    <w:rsid w:val="002757E5"/>
    <w:rsid w:val="002776BF"/>
    <w:rsid w:val="00292236"/>
    <w:rsid w:val="002A2578"/>
    <w:rsid w:val="002A7076"/>
    <w:rsid w:val="002C60FF"/>
    <w:rsid w:val="002D0CB2"/>
    <w:rsid w:val="002D5FA3"/>
    <w:rsid w:val="002D692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49FE"/>
    <w:rsid w:val="003576C0"/>
    <w:rsid w:val="00373528"/>
    <w:rsid w:val="00377A13"/>
    <w:rsid w:val="003800DA"/>
    <w:rsid w:val="003804C4"/>
    <w:rsid w:val="00382B5B"/>
    <w:rsid w:val="003B32FC"/>
    <w:rsid w:val="003B5B68"/>
    <w:rsid w:val="003C400C"/>
    <w:rsid w:val="003E5947"/>
    <w:rsid w:val="003F5AE2"/>
    <w:rsid w:val="00405106"/>
    <w:rsid w:val="00420D88"/>
    <w:rsid w:val="00420F1F"/>
    <w:rsid w:val="00431EE9"/>
    <w:rsid w:val="0044532D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4F124A"/>
    <w:rsid w:val="004F455E"/>
    <w:rsid w:val="00507ECA"/>
    <w:rsid w:val="005200FB"/>
    <w:rsid w:val="00522DB8"/>
    <w:rsid w:val="005232B4"/>
    <w:rsid w:val="00523538"/>
    <w:rsid w:val="00525DD5"/>
    <w:rsid w:val="00531B22"/>
    <w:rsid w:val="00533A69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8111D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E6B84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16AA9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79F7"/>
    <w:rsid w:val="0083314E"/>
    <w:rsid w:val="0085492F"/>
    <w:rsid w:val="00856B41"/>
    <w:rsid w:val="008706D8"/>
    <w:rsid w:val="0088314B"/>
    <w:rsid w:val="00886F16"/>
    <w:rsid w:val="008921FF"/>
    <w:rsid w:val="008A2181"/>
    <w:rsid w:val="008A39A6"/>
    <w:rsid w:val="008A7CEB"/>
    <w:rsid w:val="008B41BD"/>
    <w:rsid w:val="008C58EC"/>
    <w:rsid w:val="008C5C5D"/>
    <w:rsid w:val="008D4622"/>
    <w:rsid w:val="008D5EE5"/>
    <w:rsid w:val="008D6C9E"/>
    <w:rsid w:val="008E534D"/>
    <w:rsid w:val="008F1FE3"/>
    <w:rsid w:val="008F27DC"/>
    <w:rsid w:val="0090033F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E512C"/>
    <w:rsid w:val="009E532B"/>
    <w:rsid w:val="00A00B57"/>
    <w:rsid w:val="00A01BFF"/>
    <w:rsid w:val="00A01DCB"/>
    <w:rsid w:val="00A110BE"/>
    <w:rsid w:val="00A1121C"/>
    <w:rsid w:val="00A17161"/>
    <w:rsid w:val="00A36445"/>
    <w:rsid w:val="00A42A0D"/>
    <w:rsid w:val="00A42BBB"/>
    <w:rsid w:val="00A52C45"/>
    <w:rsid w:val="00A56F49"/>
    <w:rsid w:val="00A57287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B706C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B5CBD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C2205"/>
    <w:rsid w:val="00EC22A1"/>
    <w:rsid w:val="00ED07C0"/>
    <w:rsid w:val="00ED49C3"/>
    <w:rsid w:val="00ED7DAD"/>
    <w:rsid w:val="00EF62B9"/>
    <w:rsid w:val="00F01690"/>
    <w:rsid w:val="00F060DC"/>
    <w:rsid w:val="00F14E2E"/>
    <w:rsid w:val="00F16460"/>
    <w:rsid w:val="00F16E28"/>
    <w:rsid w:val="00F224F6"/>
    <w:rsid w:val="00F2524F"/>
    <w:rsid w:val="00F25328"/>
    <w:rsid w:val="00F3257A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0C65C8D"/>
  <w15:docId w15:val="{669DF604-F302-4F84-B2C9-1FE3AA3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6608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h8816</cp:lastModifiedBy>
  <cp:revision>2</cp:revision>
  <cp:lastPrinted>2023-09-07T10:28:00Z</cp:lastPrinted>
  <dcterms:created xsi:type="dcterms:W3CDTF">2023-11-27T11:03:00Z</dcterms:created>
  <dcterms:modified xsi:type="dcterms:W3CDTF">2023-11-27T11:03:00Z</dcterms:modified>
</cp:coreProperties>
</file>